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21D969" w14:textId="6C3030AF" w:rsidR="00A92071" w:rsidRPr="00A92071" w:rsidRDefault="00A92071" w:rsidP="007B7FB3">
      <w:pPr>
        <w:spacing w:before="120" w:after="120" w:line="240" w:lineRule="auto"/>
        <w:rPr>
          <w:rFonts w:ascii="Calibri" w:eastAsia="Times New Roman" w:hAnsi="Calibri" w:cs="Arial"/>
          <w:b/>
          <w:i/>
          <w:sz w:val="24"/>
          <w:szCs w:val="24"/>
        </w:rPr>
      </w:pPr>
      <w:r w:rsidRPr="00A92071">
        <w:rPr>
          <w:rFonts w:ascii="Calibri" w:eastAsia="Times New Roman" w:hAnsi="Calibri" w:cs="Arial"/>
          <w:b/>
          <w:i/>
          <w:sz w:val="24"/>
          <w:szCs w:val="24"/>
        </w:rPr>
        <w:t>Press Release</w:t>
      </w:r>
      <w:r w:rsidRPr="00A92071">
        <w:rPr>
          <w:rFonts w:ascii="Calibri" w:eastAsia="Times New Roman" w:hAnsi="Calibri" w:cs="Arial"/>
          <w:b/>
          <w:i/>
          <w:sz w:val="24"/>
          <w:szCs w:val="24"/>
        </w:rPr>
        <w:tab/>
      </w:r>
      <w:r w:rsidRPr="00A92071">
        <w:rPr>
          <w:rFonts w:ascii="Calibri" w:eastAsia="Times New Roman" w:hAnsi="Calibri" w:cs="Arial"/>
          <w:i/>
          <w:sz w:val="24"/>
          <w:szCs w:val="24"/>
        </w:rPr>
        <w:tab/>
      </w:r>
      <w:r w:rsidRPr="00A92071">
        <w:rPr>
          <w:rFonts w:ascii="Calibri" w:eastAsia="Times New Roman" w:hAnsi="Calibri" w:cs="Arial"/>
          <w:i/>
          <w:sz w:val="24"/>
          <w:szCs w:val="24"/>
        </w:rPr>
        <w:tab/>
      </w:r>
      <w:r w:rsidRPr="00A92071">
        <w:rPr>
          <w:rFonts w:ascii="Calibri" w:eastAsia="Times New Roman" w:hAnsi="Calibri" w:cs="Arial"/>
          <w:i/>
          <w:sz w:val="24"/>
          <w:szCs w:val="24"/>
        </w:rPr>
        <w:tab/>
      </w:r>
      <w:r w:rsidRPr="00A92071">
        <w:rPr>
          <w:rFonts w:ascii="Calibri" w:eastAsia="Times New Roman" w:hAnsi="Calibri" w:cs="Arial"/>
          <w:i/>
          <w:sz w:val="24"/>
          <w:szCs w:val="24"/>
        </w:rPr>
        <w:tab/>
      </w:r>
      <w:r w:rsidRPr="00A92071">
        <w:rPr>
          <w:rFonts w:ascii="Calibri" w:eastAsia="Times New Roman" w:hAnsi="Calibri" w:cs="Arial"/>
          <w:i/>
          <w:sz w:val="24"/>
          <w:szCs w:val="24"/>
        </w:rPr>
        <w:tab/>
      </w:r>
      <w:r w:rsidRPr="00A92071">
        <w:rPr>
          <w:rFonts w:ascii="Calibri" w:eastAsia="Times New Roman" w:hAnsi="Calibri" w:cs="Arial"/>
          <w:i/>
          <w:sz w:val="24"/>
          <w:szCs w:val="24"/>
        </w:rPr>
        <w:tab/>
      </w:r>
      <w:r w:rsidRPr="00A92071">
        <w:rPr>
          <w:rFonts w:ascii="Calibri" w:eastAsia="Times New Roman" w:hAnsi="Calibri" w:cs="Arial"/>
          <w:i/>
          <w:sz w:val="24"/>
          <w:szCs w:val="24"/>
        </w:rPr>
        <w:tab/>
      </w:r>
      <w:r w:rsidRPr="00A92071">
        <w:rPr>
          <w:rFonts w:ascii="Calibri" w:eastAsia="Times New Roman" w:hAnsi="Calibri" w:cs="Arial"/>
          <w:i/>
          <w:sz w:val="24"/>
          <w:szCs w:val="24"/>
        </w:rPr>
        <w:tab/>
      </w:r>
      <w:r w:rsidRPr="00A92071">
        <w:rPr>
          <w:rFonts w:ascii="Calibri" w:eastAsia="Times New Roman" w:hAnsi="Calibri" w:cs="Arial"/>
          <w:i/>
          <w:sz w:val="24"/>
          <w:szCs w:val="24"/>
        </w:rPr>
        <w:tab/>
      </w:r>
      <w:r w:rsidRPr="00A92071">
        <w:rPr>
          <w:rFonts w:ascii="Calibri" w:eastAsia="Times New Roman" w:hAnsi="Calibri" w:cs="Arial"/>
          <w:i/>
          <w:sz w:val="24"/>
          <w:szCs w:val="24"/>
        </w:rPr>
        <w:tab/>
      </w:r>
      <w:r w:rsidR="008504E9">
        <w:rPr>
          <w:rFonts w:ascii="Calibri" w:eastAsia="Times New Roman" w:hAnsi="Calibri" w:cs="Arial"/>
          <w:i/>
          <w:sz w:val="24"/>
          <w:szCs w:val="24"/>
        </w:rPr>
        <w:t>16</w:t>
      </w:r>
      <w:bookmarkStart w:id="0" w:name="_GoBack"/>
      <w:bookmarkEnd w:id="0"/>
      <w:r w:rsidR="0040019D" w:rsidRPr="0040019D">
        <w:rPr>
          <w:rFonts w:ascii="Calibri" w:eastAsia="Times New Roman" w:hAnsi="Calibri" w:cs="Arial"/>
          <w:i/>
          <w:sz w:val="24"/>
          <w:szCs w:val="24"/>
          <w:vertAlign w:val="superscript"/>
        </w:rPr>
        <w:t>th</w:t>
      </w:r>
      <w:r w:rsidR="0040019D">
        <w:rPr>
          <w:rFonts w:ascii="Calibri" w:eastAsia="Times New Roman" w:hAnsi="Calibri" w:cs="Arial"/>
          <w:i/>
          <w:sz w:val="24"/>
          <w:szCs w:val="24"/>
        </w:rPr>
        <w:t xml:space="preserve"> </w:t>
      </w:r>
      <w:r w:rsidRPr="00A92071">
        <w:rPr>
          <w:rFonts w:ascii="Calibri" w:eastAsia="Times New Roman" w:hAnsi="Calibri" w:cs="Arial"/>
          <w:b/>
          <w:i/>
          <w:sz w:val="24"/>
          <w:szCs w:val="24"/>
        </w:rPr>
        <w:t xml:space="preserve"> March</w:t>
      </w:r>
      <w:r w:rsidR="00E93889" w:rsidRPr="00A92071">
        <w:rPr>
          <w:rFonts w:ascii="Calibri" w:eastAsia="Times New Roman" w:hAnsi="Calibri" w:cs="Arial"/>
          <w:b/>
          <w:i/>
          <w:sz w:val="24"/>
          <w:szCs w:val="24"/>
        </w:rPr>
        <w:t>, 2017</w:t>
      </w:r>
    </w:p>
    <w:p w14:paraId="579E6883" w14:textId="7756F8DC" w:rsidR="00A92071" w:rsidRPr="00A92071" w:rsidRDefault="00A92071" w:rsidP="00A92071">
      <w:pPr>
        <w:jc w:val="center"/>
        <w:rPr>
          <w:b/>
          <w:sz w:val="28"/>
          <w:u w:val="single"/>
          <w:lang w:val="en-US"/>
        </w:rPr>
      </w:pPr>
      <w:r w:rsidRPr="00A92071">
        <w:rPr>
          <w:b/>
          <w:sz w:val="28"/>
          <w:u w:val="single"/>
          <w:lang w:val="en-US"/>
        </w:rPr>
        <w:t>Zambia’s Economic Growth in 2017</w:t>
      </w:r>
    </w:p>
    <w:p w14:paraId="731C3B7C" w14:textId="57BF735E" w:rsidR="00A92071" w:rsidRPr="00A92071" w:rsidRDefault="00A92071" w:rsidP="00A92071">
      <w:pPr>
        <w:jc w:val="both"/>
        <w:rPr>
          <w:rFonts w:ascii="Calibri" w:eastAsia="Times New Roman" w:hAnsi="Calibri" w:cs="Arial"/>
          <w:sz w:val="24"/>
          <w:szCs w:val="24"/>
          <w:lang w:val="en-ZW"/>
        </w:rPr>
      </w:pPr>
      <w:r w:rsidRPr="00A92071">
        <w:rPr>
          <w:rFonts w:ascii="Calibri" w:eastAsia="Times New Roman" w:hAnsi="Calibri" w:cs="Arial"/>
          <w:sz w:val="24"/>
          <w:szCs w:val="24"/>
          <w:lang w:val="en-ZW"/>
        </w:rPr>
        <w:t xml:space="preserve">According to the </w:t>
      </w:r>
      <w:r w:rsidR="00DB746A">
        <w:rPr>
          <w:rFonts w:ascii="Calibri" w:eastAsia="Times New Roman" w:hAnsi="Calibri" w:cs="Arial"/>
          <w:sz w:val="24"/>
          <w:szCs w:val="24"/>
          <w:lang w:val="en-ZW"/>
        </w:rPr>
        <w:t>(Zambia Economic Brief</w:t>
      </w:r>
      <w:r w:rsidR="008B7AB8">
        <w:rPr>
          <w:rFonts w:ascii="Calibri" w:eastAsia="Times New Roman" w:hAnsi="Calibri" w:cs="Arial"/>
          <w:sz w:val="24"/>
          <w:szCs w:val="24"/>
          <w:lang w:val="en-ZW"/>
        </w:rPr>
        <w:t>, December 2016</w:t>
      </w:r>
      <w:r w:rsidR="00DB746A">
        <w:rPr>
          <w:rFonts w:ascii="Calibri" w:eastAsia="Times New Roman" w:hAnsi="Calibri" w:cs="Arial"/>
          <w:sz w:val="24"/>
          <w:szCs w:val="24"/>
          <w:lang w:val="en-ZW"/>
        </w:rPr>
        <w:t>)</w:t>
      </w:r>
      <w:r w:rsidR="00F41AD7">
        <w:rPr>
          <w:rFonts w:ascii="Calibri" w:eastAsia="Times New Roman" w:hAnsi="Calibri" w:cs="Arial"/>
          <w:sz w:val="24"/>
          <w:szCs w:val="24"/>
          <w:lang w:val="en-ZW"/>
        </w:rPr>
        <w:t xml:space="preserve">, </w:t>
      </w:r>
      <w:r w:rsidR="001B7F65">
        <w:rPr>
          <w:rFonts w:ascii="Calibri" w:eastAsia="Times New Roman" w:hAnsi="Calibri" w:cs="Arial"/>
          <w:sz w:val="24"/>
          <w:szCs w:val="24"/>
          <w:lang w:val="en-ZW"/>
        </w:rPr>
        <w:t xml:space="preserve">which was published by the </w:t>
      </w:r>
      <w:r w:rsidR="00B92FC5">
        <w:rPr>
          <w:rFonts w:ascii="Calibri" w:eastAsia="Times New Roman" w:hAnsi="Calibri" w:cs="Arial"/>
          <w:sz w:val="24"/>
          <w:szCs w:val="24"/>
          <w:lang w:val="en-ZW"/>
        </w:rPr>
        <w:t>World Bank</w:t>
      </w:r>
      <w:r w:rsidR="001B7F65">
        <w:rPr>
          <w:rFonts w:ascii="Calibri" w:eastAsia="Times New Roman" w:hAnsi="Calibri" w:cs="Arial"/>
          <w:sz w:val="24"/>
          <w:szCs w:val="24"/>
          <w:lang w:val="en-ZW"/>
        </w:rPr>
        <w:t xml:space="preserve"> </w:t>
      </w:r>
      <w:r w:rsidR="00F41AD7">
        <w:rPr>
          <w:rFonts w:ascii="Calibri" w:eastAsia="Times New Roman" w:hAnsi="Calibri" w:cs="Arial"/>
          <w:sz w:val="24"/>
          <w:szCs w:val="24"/>
          <w:lang w:val="en-ZW"/>
        </w:rPr>
        <w:t>Zambia’s GDP is</w:t>
      </w:r>
      <w:r w:rsidR="00F41AD7" w:rsidRPr="000F497D">
        <w:rPr>
          <w:rFonts w:ascii="Calibri" w:eastAsia="Times New Roman" w:hAnsi="Calibri" w:cs="Arial"/>
          <w:sz w:val="24"/>
          <w:szCs w:val="24"/>
          <w:lang w:val="en-ZW"/>
        </w:rPr>
        <w:t xml:space="preserve"> expect</w:t>
      </w:r>
      <w:r w:rsidR="00F41AD7">
        <w:rPr>
          <w:rFonts w:ascii="Calibri" w:eastAsia="Times New Roman" w:hAnsi="Calibri" w:cs="Arial"/>
          <w:sz w:val="24"/>
          <w:szCs w:val="24"/>
          <w:lang w:val="en-ZW"/>
        </w:rPr>
        <w:t>ed</w:t>
      </w:r>
      <w:r w:rsidR="00F41AD7" w:rsidRPr="000F497D">
        <w:rPr>
          <w:rFonts w:ascii="Calibri" w:eastAsia="Times New Roman" w:hAnsi="Calibri" w:cs="Arial"/>
          <w:sz w:val="24"/>
          <w:szCs w:val="24"/>
          <w:lang w:val="en-ZW"/>
        </w:rPr>
        <w:t xml:space="preserve"> </w:t>
      </w:r>
      <w:r w:rsidRPr="00A92071">
        <w:rPr>
          <w:rFonts w:ascii="Calibri" w:eastAsia="Times New Roman" w:hAnsi="Calibri" w:cs="Arial"/>
          <w:sz w:val="24"/>
          <w:szCs w:val="24"/>
          <w:lang w:val="en-ZW"/>
        </w:rPr>
        <w:t>to grow by 4%</w:t>
      </w:r>
      <w:r w:rsidR="001B7F65">
        <w:rPr>
          <w:rFonts w:ascii="Calibri" w:eastAsia="Times New Roman" w:hAnsi="Calibri" w:cs="Arial"/>
          <w:sz w:val="24"/>
          <w:szCs w:val="24"/>
          <w:lang w:val="en-ZW"/>
        </w:rPr>
        <w:t xml:space="preserve"> in 2017</w:t>
      </w:r>
      <w:r w:rsidRPr="00A92071">
        <w:rPr>
          <w:rFonts w:ascii="Calibri" w:eastAsia="Times New Roman" w:hAnsi="Calibri" w:cs="Arial"/>
          <w:sz w:val="24"/>
          <w:szCs w:val="24"/>
          <w:lang w:val="en-ZW"/>
        </w:rPr>
        <w:t xml:space="preserve"> </w:t>
      </w:r>
      <w:r w:rsidR="008B7AB8">
        <w:rPr>
          <w:rFonts w:ascii="Calibri" w:eastAsia="Times New Roman" w:hAnsi="Calibri" w:cs="Arial"/>
          <w:sz w:val="24"/>
          <w:szCs w:val="24"/>
          <w:lang w:val="en-ZW"/>
        </w:rPr>
        <w:t xml:space="preserve">and 4.2% </w:t>
      </w:r>
      <w:r w:rsidRPr="00A92071">
        <w:rPr>
          <w:rFonts w:ascii="Calibri" w:eastAsia="Times New Roman" w:hAnsi="Calibri" w:cs="Arial"/>
          <w:sz w:val="24"/>
          <w:szCs w:val="24"/>
          <w:lang w:val="en-ZW"/>
        </w:rPr>
        <w:t>in 2018</w:t>
      </w:r>
      <w:r w:rsidR="008B7AB8">
        <w:rPr>
          <w:rFonts w:ascii="Calibri" w:eastAsia="Times New Roman" w:hAnsi="Calibri" w:cs="Arial"/>
          <w:sz w:val="24"/>
          <w:szCs w:val="24"/>
          <w:lang w:val="en-ZW"/>
        </w:rPr>
        <w:t xml:space="preserve"> respectively</w:t>
      </w:r>
      <w:r w:rsidRPr="00A92071">
        <w:rPr>
          <w:rFonts w:ascii="Calibri" w:eastAsia="Times New Roman" w:hAnsi="Calibri" w:cs="Arial"/>
          <w:sz w:val="24"/>
          <w:szCs w:val="24"/>
          <w:lang w:val="en-ZW"/>
        </w:rPr>
        <w:t xml:space="preserve">. This outlook is based on </w:t>
      </w:r>
      <w:r w:rsidR="008B7AB8">
        <w:rPr>
          <w:rFonts w:ascii="Calibri" w:eastAsia="Times New Roman" w:hAnsi="Calibri" w:cs="Arial"/>
          <w:sz w:val="24"/>
          <w:szCs w:val="24"/>
          <w:lang w:val="en-ZW"/>
        </w:rPr>
        <w:t xml:space="preserve">the following </w:t>
      </w:r>
      <w:r w:rsidRPr="00A92071">
        <w:rPr>
          <w:rFonts w:ascii="Calibri" w:eastAsia="Times New Roman" w:hAnsi="Calibri" w:cs="Arial"/>
          <w:sz w:val="24"/>
          <w:szCs w:val="24"/>
          <w:lang w:val="en-ZW"/>
        </w:rPr>
        <w:t>three main assumptions</w:t>
      </w:r>
      <w:r w:rsidR="008B7AB8">
        <w:rPr>
          <w:rFonts w:ascii="Calibri" w:eastAsia="Times New Roman" w:hAnsi="Calibri" w:cs="Arial"/>
          <w:sz w:val="24"/>
          <w:szCs w:val="24"/>
          <w:lang w:val="en-ZW"/>
        </w:rPr>
        <w:t xml:space="preserve">; </w:t>
      </w:r>
      <w:r w:rsidR="007B7FB3">
        <w:rPr>
          <w:rFonts w:ascii="Calibri" w:eastAsia="Times New Roman" w:hAnsi="Calibri" w:cs="Arial"/>
          <w:sz w:val="24"/>
          <w:szCs w:val="24"/>
          <w:lang w:val="en-ZW"/>
        </w:rPr>
        <w:t xml:space="preserve">likely increase in </w:t>
      </w:r>
      <w:r w:rsidRPr="00A92071">
        <w:rPr>
          <w:rFonts w:ascii="Calibri" w:eastAsia="Times New Roman" w:hAnsi="Calibri" w:cs="Arial"/>
          <w:sz w:val="24"/>
          <w:szCs w:val="24"/>
          <w:lang w:val="en-ZW"/>
        </w:rPr>
        <w:t>commodity prices</w:t>
      </w:r>
      <w:r w:rsidR="007B7FB3">
        <w:rPr>
          <w:rFonts w:ascii="Calibri" w:eastAsia="Times New Roman" w:hAnsi="Calibri" w:cs="Arial"/>
          <w:sz w:val="24"/>
          <w:szCs w:val="24"/>
          <w:lang w:val="en-ZW"/>
        </w:rPr>
        <w:t>, including copper</w:t>
      </w:r>
      <w:r w:rsidR="00F41AD7">
        <w:rPr>
          <w:rFonts w:ascii="Calibri" w:eastAsia="Times New Roman" w:hAnsi="Calibri" w:cs="Arial"/>
          <w:sz w:val="24"/>
          <w:szCs w:val="24"/>
          <w:lang w:val="en-ZW"/>
        </w:rPr>
        <w:t xml:space="preserve"> </w:t>
      </w:r>
      <w:r w:rsidRPr="00A92071">
        <w:rPr>
          <w:rFonts w:ascii="Calibri" w:eastAsia="Times New Roman" w:hAnsi="Calibri" w:cs="Arial"/>
          <w:sz w:val="24"/>
          <w:szCs w:val="24"/>
          <w:lang w:val="en-ZW"/>
        </w:rPr>
        <w:t>by 4.5% in 2017</w:t>
      </w:r>
      <w:r w:rsidR="007B7FB3">
        <w:rPr>
          <w:rFonts w:ascii="Calibri" w:eastAsia="Times New Roman" w:hAnsi="Calibri" w:cs="Arial"/>
          <w:sz w:val="24"/>
          <w:szCs w:val="24"/>
          <w:lang w:val="en-ZW"/>
        </w:rPr>
        <w:t>;</w:t>
      </w:r>
      <w:r w:rsidRPr="00A92071">
        <w:rPr>
          <w:rFonts w:ascii="Calibri" w:eastAsia="Times New Roman" w:hAnsi="Calibri" w:cs="Arial"/>
          <w:sz w:val="24"/>
          <w:szCs w:val="24"/>
          <w:lang w:val="en-ZW"/>
        </w:rPr>
        <w:t xml:space="preserve"> progress on the government’s </w:t>
      </w:r>
      <w:r w:rsidR="00F41AD7">
        <w:rPr>
          <w:rFonts w:ascii="Calibri" w:eastAsia="Times New Roman" w:hAnsi="Calibri" w:cs="Arial"/>
          <w:sz w:val="24"/>
          <w:szCs w:val="24"/>
          <w:lang w:val="en-ZW"/>
        </w:rPr>
        <w:t>“</w:t>
      </w:r>
      <w:r w:rsidRPr="00A92071">
        <w:rPr>
          <w:rFonts w:ascii="Calibri" w:eastAsia="Times New Roman" w:hAnsi="Calibri" w:cs="Arial"/>
          <w:sz w:val="24"/>
          <w:szCs w:val="24"/>
          <w:lang w:val="en-ZW"/>
        </w:rPr>
        <w:t>Zambia Plus</w:t>
      </w:r>
      <w:r w:rsidR="00F41AD7">
        <w:rPr>
          <w:rFonts w:ascii="Calibri" w:eastAsia="Times New Roman" w:hAnsi="Calibri" w:cs="Arial"/>
          <w:sz w:val="24"/>
          <w:szCs w:val="24"/>
          <w:lang w:val="en-ZW"/>
        </w:rPr>
        <w:t>”</w:t>
      </w:r>
      <w:r w:rsidRPr="00A92071">
        <w:rPr>
          <w:rFonts w:ascii="Calibri" w:eastAsia="Times New Roman" w:hAnsi="Calibri" w:cs="Arial"/>
          <w:sz w:val="24"/>
          <w:szCs w:val="24"/>
          <w:lang w:val="en-ZW"/>
        </w:rPr>
        <w:t xml:space="preserve"> eco</w:t>
      </w:r>
      <w:r w:rsidR="003166B0">
        <w:rPr>
          <w:rFonts w:ascii="Calibri" w:eastAsia="Times New Roman" w:hAnsi="Calibri" w:cs="Arial"/>
          <w:sz w:val="24"/>
          <w:szCs w:val="24"/>
          <w:lang w:val="en-ZW"/>
        </w:rPr>
        <w:t>nomic recovery plan</w:t>
      </w:r>
      <w:r w:rsidR="008B7AB8">
        <w:rPr>
          <w:rFonts w:ascii="Calibri" w:eastAsia="Times New Roman" w:hAnsi="Calibri" w:cs="Arial"/>
          <w:sz w:val="24"/>
          <w:szCs w:val="24"/>
          <w:lang w:val="en-ZW"/>
        </w:rPr>
        <w:t xml:space="preserve"> and </w:t>
      </w:r>
      <w:r w:rsidR="007B7FB3">
        <w:rPr>
          <w:rFonts w:ascii="Calibri" w:eastAsia="Times New Roman" w:hAnsi="Calibri" w:cs="Arial"/>
          <w:sz w:val="24"/>
          <w:szCs w:val="24"/>
          <w:lang w:val="en-ZW"/>
        </w:rPr>
        <w:t xml:space="preserve">less severe </w:t>
      </w:r>
      <w:r w:rsidRPr="00A92071">
        <w:rPr>
          <w:rFonts w:ascii="Calibri" w:eastAsia="Times New Roman" w:hAnsi="Calibri" w:cs="Arial"/>
          <w:sz w:val="24"/>
          <w:szCs w:val="24"/>
          <w:lang w:val="en-ZW"/>
        </w:rPr>
        <w:t xml:space="preserve">impact of power crisis in 2017, than in the previous years. </w:t>
      </w:r>
      <w:r w:rsidR="007B7FB3">
        <w:rPr>
          <w:rFonts w:ascii="Calibri" w:eastAsia="Times New Roman" w:hAnsi="Calibri" w:cs="Arial"/>
          <w:sz w:val="24"/>
          <w:szCs w:val="24"/>
          <w:lang w:val="en-ZW"/>
        </w:rPr>
        <w:t>JCTR hopes that this expected growth can be actualised and that it translates into poverty alleviation for over</w:t>
      </w:r>
      <w:r w:rsidR="00736898">
        <w:rPr>
          <w:rFonts w:ascii="Calibri" w:eastAsia="Times New Roman" w:hAnsi="Calibri" w:cs="Arial"/>
          <w:sz w:val="24"/>
          <w:szCs w:val="24"/>
          <w:lang w:val="en-ZW"/>
        </w:rPr>
        <w:t xml:space="preserve"> half of Zambia’</w:t>
      </w:r>
      <w:r w:rsidR="007B7FB3">
        <w:rPr>
          <w:rFonts w:ascii="Calibri" w:eastAsia="Times New Roman" w:hAnsi="Calibri" w:cs="Arial"/>
          <w:sz w:val="24"/>
          <w:szCs w:val="24"/>
          <w:lang w:val="en-ZW"/>
        </w:rPr>
        <w:t xml:space="preserve">s </w:t>
      </w:r>
      <w:r w:rsidR="00736898">
        <w:rPr>
          <w:rFonts w:ascii="Calibri" w:eastAsia="Times New Roman" w:hAnsi="Calibri" w:cs="Arial"/>
          <w:sz w:val="24"/>
          <w:szCs w:val="24"/>
          <w:lang w:val="en-ZW"/>
        </w:rPr>
        <w:t xml:space="preserve">population </w:t>
      </w:r>
      <w:r w:rsidR="007B7FB3">
        <w:rPr>
          <w:rFonts w:ascii="Calibri" w:eastAsia="Times New Roman" w:hAnsi="Calibri" w:cs="Arial"/>
          <w:sz w:val="24"/>
          <w:szCs w:val="24"/>
          <w:lang w:val="en-ZW"/>
        </w:rPr>
        <w:t xml:space="preserve">living in poverty. </w:t>
      </w:r>
    </w:p>
    <w:p w14:paraId="1D22F258" w14:textId="6DEC4C33" w:rsidR="00A92071" w:rsidRDefault="00A92071" w:rsidP="00A92071">
      <w:pPr>
        <w:jc w:val="both"/>
        <w:rPr>
          <w:rFonts w:ascii="Calibri" w:eastAsia="Times New Roman" w:hAnsi="Calibri" w:cs="Arial"/>
          <w:sz w:val="24"/>
          <w:szCs w:val="24"/>
          <w:lang w:val="en-ZW"/>
        </w:rPr>
      </w:pPr>
      <w:r w:rsidRPr="00A92071">
        <w:rPr>
          <w:rFonts w:ascii="Calibri" w:eastAsia="Times New Roman" w:hAnsi="Calibri" w:cs="Arial"/>
          <w:sz w:val="24"/>
          <w:szCs w:val="24"/>
          <w:lang w:val="en-ZW"/>
        </w:rPr>
        <w:t xml:space="preserve">According to the JCTR basic needs basket the cost of living </w:t>
      </w:r>
      <w:r w:rsidR="00F41AD7">
        <w:rPr>
          <w:rFonts w:ascii="Calibri" w:eastAsia="Times New Roman" w:hAnsi="Calibri" w:cs="Arial"/>
          <w:sz w:val="24"/>
          <w:szCs w:val="24"/>
          <w:lang w:val="en-ZW"/>
        </w:rPr>
        <w:t>for the past three months</w:t>
      </w:r>
      <w:r w:rsidRPr="00A92071">
        <w:rPr>
          <w:rFonts w:ascii="Calibri" w:eastAsia="Times New Roman" w:hAnsi="Calibri" w:cs="Arial"/>
          <w:sz w:val="24"/>
          <w:szCs w:val="24"/>
          <w:lang w:val="en-ZW"/>
        </w:rPr>
        <w:t xml:space="preserve"> has been reducing. The February cost of living for a family of five in Lusaka is recorded to be at </w:t>
      </w:r>
      <w:r w:rsidRPr="00A92071">
        <w:rPr>
          <w:rFonts w:ascii="Calibri" w:eastAsia="Times New Roman" w:hAnsi="Calibri" w:cs="Arial"/>
          <w:b/>
          <w:sz w:val="24"/>
          <w:szCs w:val="24"/>
          <w:lang w:val="en-ZW"/>
        </w:rPr>
        <w:t xml:space="preserve">K4, 918.76 which is a reduction </w:t>
      </w:r>
      <w:r w:rsidR="000B5AAB">
        <w:rPr>
          <w:rFonts w:ascii="Calibri" w:eastAsia="Times New Roman" w:hAnsi="Calibri" w:cs="Arial"/>
          <w:b/>
          <w:sz w:val="24"/>
          <w:szCs w:val="24"/>
          <w:lang w:val="en-ZW"/>
        </w:rPr>
        <w:t>of</w:t>
      </w:r>
      <w:r w:rsidR="000B5AAB" w:rsidRPr="00A92071">
        <w:rPr>
          <w:rFonts w:ascii="Calibri" w:eastAsia="Times New Roman" w:hAnsi="Calibri" w:cs="Arial"/>
          <w:b/>
          <w:sz w:val="24"/>
          <w:szCs w:val="24"/>
          <w:lang w:val="en-ZW"/>
        </w:rPr>
        <w:t xml:space="preserve"> </w:t>
      </w:r>
      <w:r w:rsidRPr="00A92071">
        <w:rPr>
          <w:rFonts w:ascii="Calibri" w:eastAsia="Times New Roman" w:hAnsi="Calibri" w:cs="Arial"/>
          <w:b/>
          <w:sz w:val="24"/>
          <w:szCs w:val="24"/>
          <w:lang w:val="en-ZW"/>
        </w:rPr>
        <w:t>K16.7 from the January cost of living which was at K4, 935.46</w:t>
      </w:r>
      <w:r w:rsidRPr="00A92071">
        <w:rPr>
          <w:rFonts w:ascii="Calibri" w:eastAsia="Times New Roman" w:hAnsi="Calibri" w:cs="Arial"/>
          <w:sz w:val="24"/>
          <w:szCs w:val="24"/>
          <w:lang w:val="en-ZW"/>
        </w:rPr>
        <w:t xml:space="preserve">. The main items that have led to this reduction are mealie meal which has reduced to </w:t>
      </w:r>
      <w:r w:rsidR="00A32FF6">
        <w:rPr>
          <w:rFonts w:ascii="Calibri" w:eastAsia="Times New Roman" w:hAnsi="Calibri" w:cs="Arial"/>
          <w:b/>
          <w:sz w:val="24"/>
          <w:szCs w:val="24"/>
          <w:lang w:val="en-ZW"/>
        </w:rPr>
        <w:t>K</w:t>
      </w:r>
      <w:r w:rsidRPr="00A92071">
        <w:rPr>
          <w:rFonts w:ascii="Calibri" w:eastAsia="Times New Roman" w:hAnsi="Calibri" w:cs="Arial"/>
          <w:b/>
          <w:sz w:val="24"/>
          <w:szCs w:val="24"/>
          <w:lang w:val="en-ZW"/>
        </w:rPr>
        <w:t>93.64</w:t>
      </w:r>
      <w:r w:rsidRPr="00A92071">
        <w:rPr>
          <w:rFonts w:ascii="Calibri" w:eastAsia="Times New Roman" w:hAnsi="Calibri" w:cs="Arial"/>
          <w:sz w:val="24"/>
          <w:szCs w:val="24"/>
          <w:lang w:val="en-ZW"/>
        </w:rPr>
        <w:t xml:space="preserve"> from </w:t>
      </w:r>
      <w:r w:rsidR="00A32FF6" w:rsidRPr="00A32FF6">
        <w:rPr>
          <w:rFonts w:ascii="Calibri" w:eastAsia="Times New Roman" w:hAnsi="Calibri" w:cs="Arial"/>
          <w:b/>
          <w:sz w:val="24"/>
          <w:szCs w:val="24"/>
          <w:lang w:val="en-ZW"/>
        </w:rPr>
        <w:t>K</w:t>
      </w:r>
      <w:r w:rsidRPr="00A92071">
        <w:rPr>
          <w:rFonts w:ascii="Calibri" w:eastAsia="Times New Roman" w:hAnsi="Calibri" w:cs="Arial"/>
          <w:b/>
          <w:sz w:val="24"/>
          <w:szCs w:val="24"/>
          <w:lang w:val="en-ZW"/>
        </w:rPr>
        <w:t>95.96</w:t>
      </w:r>
      <w:r w:rsidRPr="00A92071">
        <w:rPr>
          <w:rFonts w:ascii="Calibri" w:eastAsia="Times New Roman" w:hAnsi="Calibri" w:cs="Arial"/>
          <w:sz w:val="24"/>
          <w:szCs w:val="24"/>
          <w:lang w:val="en-ZW"/>
        </w:rPr>
        <w:t xml:space="preserve"> and charcoal which has reduced to </w:t>
      </w:r>
      <w:r w:rsidRPr="00A92071">
        <w:rPr>
          <w:rFonts w:ascii="Calibri" w:eastAsia="Times New Roman" w:hAnsi="Calibri" w:cs="Arial"/>
          <w:b/>
          <w:sz w:val="24"/>
          <w:szCs w:val="24"/>
          <w:lang w:val="en-ZW"/>
        </w:rPr>
        <w:t>K131.67</w:t>
      </w:r>
      <w:r w:rsidRPr="00A92071">
        <w:rPr>
          <w:rFonts w:ascii="Calibri" w:eastAsia="Times New Roman" w:hAnsi="Calibri" w:cs="Arial"/>
          <w:sz w:val="24"/>
          <w:szCs w:val="24"/>
          <w:lang w:val="en-ZW"/>
        </w:rPr>
        <w:t xml:space="preserve"> from </w:t>
      </w:r>
      <w:r w:rsidR="00A32FF6">
        <w:rPr>
          <w:rFonts w:ascii="Calibri" w:eastAsia="Times New Roman" w:hAnsi="Calibri" w:cs="Arial"/>
          <w:b/>
          <w:sz w:val="24"/>
          <w:szCs w:val="24"/>
          <w:lang w:val="en-ZW"/>
        </w:rPr>
        <w:t>K</w:t>
      </w:r>
      <w:r w:rsidRPr="00A92071">
        <w:rPr>
          <w:rFonts w:ascii="Calibri" w:eastAsia="Times New Roman" w:hAnsi="Calibri" w:cs="Arial"/>
          <w:b/>
          <w:sz w:val="24"/>
          <w:szCs w:val="24"/>
          <w:lang w:val="en-ZW"/>
        </w:rPr>
        <w:t>155</w:t>
      </w:r>
      <w:r w:rsidRPr="00A92071">
        <w:rPr>
          <w:rFonts w:ascii="Calibri" w:eastAsia="Times New Roman" w:hAnsi="Calibri" w:cs="Arial"/>
          <w:sz w:val="24"/>
          <w:szCs w:val="24"/>
          <w:lang w:val="en-ZW"/>
        </w:rPr>
        <w:t>.</w:t>
      </w:r>
      <w:r w:rsidR="007B7FB3">
        <w:rPr>
          <w:rFonts w:ascii="Calibri" w:eastAsia="Times New Roman" w:hAnsi="Calibri" w:cs="Arial"/>
          <w:sz w:val="24"/>
          <w:szCs w:val="24"/>
          <w:lang w:val="en-ZW"/>
        </w:rPr>
        <w:t xml:space="preserve"> </w:t>
      </w:r>
      <w:r w:rsidRPr="00A92071">
        <w:rPr>
          <w:rFonts w:ascii="Calibri" w:eastAsia="Times New Roman" w:hAnsi="Calibri" w:cs="Arial"/>
          <w:sz w:val="24"/>
          <w:szCs w:val="24"/>
          <w:lang w:val="en-ZW"/>
        </w:rPr>
        <w:t xml:space="preserve">Reduction in charcoal prices may be attributed to the fact that load shedding hours have reduced and the demand for charcoal has lessened. The central statistics office </w:t>
      </w:r>
      <w:r w:rsidR="007B7FB3">
        <w:rPr>
          <w:rFonts w:ascii="Calibri" w:eastAsia="Times New Roman" w:hAnsi="Calibri" w:cs="Arial"/>
          <w:sz w:val="24"/>
          <w:szCs w:val="24"/>
          <w:lang w:val="en-ZW"/>
        </w:rPr>
        <w:t>i</w:t>
      </w:r>
      <w:r w:rsidRPr="00A92071">
        <w:rPr>
          <w:rFonts w:ascii="Calibri" w:eastAsia="Times New Roman" w:hAnsi="Calibri" w:cs="Arial"/>
          <w:sz w:val="24"/>
          <w:szCs w:val="24"/>
          <w:lang w:val="en-ZW"/>
        </w:rPr>
        <w:t xml:space="preserve">nflation rate for the month of February has reduced to </w:t>
      </w:r>
      <w:r w:rsidRPr="00A92071">
        <w:rPr>
          <w:rFonts w:ascii="Calibri" w:eastAsia="Times New Roman" w:hAnsi="Calibri" w:cs="Arial"/>
          <w:b/>
          <w:sz w:val="24"/>
          <w:szCs w:val="24"/>
          <w:lang w:val="en-ZW"/>
        </w:rPr>
        <w:t>6.8</w:t>
      </w:r>
      <w:r w:rsidRPr="00A92071">
        <w:rPr>
          <w:rFonts w:ascii="Calibri" w:eastAsia="Times New Roman" w:hAnsi="Calibri" w:cs="Arial"/>
          <w:sz w:val="24"/>
          <w:szCs w:val="24"/>
          <w:lang w:val="en-ZW"/>
        </w:rPr>
        <w:t xml:space="preserve"> percent from the </w:t>
      </w:r>
      <w:r w:rsidRPr="00A92071">
        <w:rPr>
          <w:rFonts w:ascii="Calibri" w:eastAsia="Times New Roman" w:hAnsi="Calibri" w:cs="Arial"/>
          <w:b/>
          <w:sz w:val="24"/>
          <w:szCs w:val="24"/>
          <w:lang w:val="en-ZW"/>
        </w:rPr>
        <w:t>7</w:t>
      </w:r>
      <w:r w:rsidR="007B7FB3">
        <w:rPr>
          <w:rFonts w:ascii="Calibri" w:eastAsia="Times New Roman" w:hAnsi="Calibri" w:cs="Arial"/>
          <w:b/>
          <w:sz w:val="24"/>
          <w:szCs w:val="24"/>
          <w:lang w:val="en-ZW"/>
        </w:rPr>
        <w:t>.0</w:t>
      </w:r>
      <w:r w:rsidRPr="00A92071">
        <w:rPr>
          <w:rFonts w:ascii="Calibri" w:eastAsia="Times New Roman" w:hAnsi="Calibri" w:cs="Arial"/>
          <w:b/>
          <w:sz w:val="24"/>
          <w:szCs w:val="24"/>
          <w:lang w:val="en-ZW"/>
        </w:rPr>
        <w:t xml:space="preserve"> </w:t>
      </w:r>
      <w:r w:rsidRPr="00A92071">
        <w:rPr>
          <w:rFonts w:ascii="Calibri" w:eastAsia="Times New Roman" w:hAnsi="Calibri" w:cs="Arial"/>
          <w:sz w:val="24"/>
          <w:szCs w:val="24"/>
          <w:lang w:val="en-ZW"/>
        </w:rPr>
        <w:t>percent in January, t</w:t>
      </w:r>
      <w:r w:rsidR="00B029E8">
        <w:rPr>
          <w:rFonts w:ascii="Calibri" w:eastAsia="Times New Roman" w:hAnsi="Calibri" w:cs="Arial"/>
          <w:sz w:val="24"/>
          <w:szCs w:val="24"/>
          <w:lang w:val="en-ZW"/>
        </w:rPr>
        <w:t>his shows some correlation with</w:t>
      </w:r>
      <w:r w:rsidRPr="00A92071">
        <w:rPr>
          <w:rFonts w:ascii="Calibri" w:eastAsia="Times New Roman" w:hAnsi="Calibri" w:cs="Arial"/>
          <w:sz w:val="24"/>
          <w:szCs w:val="24"/>
          <w:lang w:val="en-ZW"/>
        </w:rPr>
        <w:t xml:space="preserve"> JCTRs BNB reduction in </w:t>
      </w:r>
      <w:r w:rsidR="003F12F6">
        <w:rPr>
          <w:rFonts w:ascii="Calibri" w:eastAsia="Times New Roman" w:hAnsi="Calibri" w:cs="Arial"/>
          <w:sz w:val="24"/>
          <w:szCs w:val="24"/>
          <w:lang w:val="en-ZW"/>
        </w:rPr>
        <w:t>prices</w:t>
      </w:r>
      <w:r w:rsidR="00B029E8">
        <w:rPr>
          <w:rFonts w:ascii="Calibri" w:eastAsia="Times New Roman" w:hAnsi="Calibri" w:cs="Arial"/>
          <w:sz w:val="24"/>
          <w:szCs w:val="24"/>
          <w:lang w:val="en-ZW"/>
        </w:rPr>
        <w:t xml:space="preserve"> of some items</w:t>
      </w:r>
      <w:r w:rsidRPr="00A92071">
        <w:rPr>
          <w:rFonts w:ascii="Calibri" w:eastAsia="Times New Roman" w:hAnsi="Calibri" w:cs="Arial"/>
          <w:sz w:val="24"/>
          <w:szCs w:val="24"/>
          <w:lang w:val="en-ZW"/>
        </w:rPr>
        <w:t>.</w:t>
      </w:r>
      <w:r w:rsidR="009379C1">
        <w:rPr>
          <w:rFonts w:ascii="Calibri" w:eastAsia="Times New Roman" w:hAnsi="Calibri" w:cs="Arial"/>
          <w:sz w:val="24"/>
          <w:szCs w:val="24"/>
          <w:lang w:val="en-ZW"/>
        </w:rPr>
        <w:t xml:space="preserve"> </w:t>
      </w:r>
      <w:r w:rsidR="000E7E1C">
        <w:rPr>
          <w:rFonts w:ascii="Calibri" w:eastAsia="Times New Roman" w:hAnsi="Calibri" w:cs="Arial"/>
          <w:sz w:val="24"/>
          <w:szCs w:val="24"/>
          <w:lang w:val="en-ZW"/>
        </w:rPr>
        <w:t xml:space="preserve">In as much as the cost of living has shown minimal decrease for the month of February, </w:t>
      </w:r>
      <w:r w:rsidR="00727CA1">
        <w:rPr>
          <w:rFonts w:ascii="Calibri" w:eastAsia="Times New Roman" w:hAnsi="Calibri" w:cs="Arial"/>
          <w:sz w:val="24"/>
          <w:szCs w:val="24"/>
          <w:lang w:val="en-ZW"/>
        </w:rPr>
        <w:t xml:space="preserve">the cost of living still remains </w:t>
      </w:r>
      <w:r w:rsidR="00EA58A3">
        <w:rPr>
          <w:rFonts w:ascii="Calibri" w:eastAsia="Times New Roman" w:hAnsi="Calibri" w:cs="Arial"/>
          <w:sz w:val="24"/>
          <w:szCs w:val="24"/>
          <w:lang w:val="en-ZW"/>
        </w:rPr>
        <w:t xml:space="preserve">high and </w:t>
      </w:r>
      <w:r w:rsidR="00300F75">
        <w:rPr>
          <w:rFonts w:ascii="Calibri" w:eastAsia="Times New Roman" w:hAnsi="Calibri" w:cs="Arial"/>
          <w:sz w:val="24"/>
          <w:szCs w:val="24"/>
          <w:lang w:val="en-ZW"/>
        </w:rPr>
        <w:t>ordinary citizens</w:t>
      </w:r>
      <w:r w:rsidR="006C6280">
        <w:rPr>
          <w:rFonts w:ascii="Calibri" w:eastAsia="Times New Roman" w:hAnsi="Calibri" w:cs="Arial"/>
          <w:sz w:val="24"/>
          <w:szCs w:val="24"/>
          <w:lang w:val="en-ZW"/>
        </w:rPr>
        <w:t xml:space="preserve"> can’t afford</w:t>
      </w:r>
      <w:r w:rsidR="00EA58A3">
        <w:rPr>
          <w:rFonts w:ascii="Calibri" w:eastAsia="Times New Roman" w:hAnsi="Calibri" w:cs="Arial"/>
          <w:sz w:val="24"/>
          <w:szCs w:val="24"/>
          <w:lang w:val="en-ZW"/>
        </w:rPr>
        <w:t xml:space="preserve"> basic needs, due to low wa</w:t>
      </w:r>
      <w:r w:rsidR="00300F75">
        <w:rPr>
          <w:rFonts w:ascii="Calibri" w:eastAsia="Times New Roman" w:hAnsi="Calibri" w:cs="Arial"/>
          <w:sz w:val="24"/>
          <w:szCs w:val="24"/>
          <w:lang w:val="en-ZW"/>
        </w:rPr>
        <w:t xml:space="preserve">ges and high </w:t>
      </w:r>
      <w:proofErr w:type="gramStart"/>
      <w:r w:rsidR="00300F75">
        <w:rPr>
          <w:rFonts w:ascii="Calibri" w:eastAsia="Times New Roman" w:hAnsi="Calibri" w:cs="Arial"/>
          <w:sz w:val="24"/>
          <w:szCs w:val="24"/>
          <w:lang w:val="en-ZW"/>
        </w:rPr>
        <w:t>unemployment</w:t>
      </w:r>
      <w:proofErr w:type="gramEnd"/>
      <w:r w:rsidR="00300F75">
        <w:rPr>
          <w:rFonts w:ascii="Calibri" w:eastAsia="Times New Roman" w:hAnsi="Calibri" w:cs="Arial"/>
          <w:sz w:val="24"/>
          <w:szCs w:val="24"/>
          <w:lang w:val="en-ZW"/>
        </w:rPr>
        <w:t xml:space="preserve"> rates</w:t>
      </w:r>
      <w:r w:rsidR="00EA58A3">
        <w:rPr>
          <w:rFonts w:ascii="Calibri" w:eastAsia="Times New Roman" w:hAnsi="Calibri" w:cs="Arial"/>
          <w:sz w:val="24"/>
          <w:szCs w:val="24"/>
          <w:lang w:val="en-ZW"/>
        </w:rPr>
        <w:t xml:space="preserve">. </w:t>
      </w:r>
    </w:p>
    <w:p w14:paraId="76A15A5E" w14:textId="486F6B61" w:rsidR="00986444" w:rsidRDefault="009D18B1" w:rsidP="00A92071">
      <w:pPr>
        <w:jc w:val="both"/>
        <w:rPr>
          <w:rFonts w:ascii="Calibri" w:eastAsia="Times New Roman" w:hAnsi="Calibri" w:cs="Arial"/>
          <w:sz w:val="24"/>
          <w:szCs w:val="24"/>
          <w:lang w:val="en-ZW"/>
        </w:rPr>
      </w:pPr>
      <w:r>
        <w:rPr>
          <w:rFonts w:ascii="Calibri" w:eastAsia="Times New Roman" w:hAnsi="Calibri" w:cs="Arial"/>
          <w:sz w:val="24"/>
          <w:szCs w:val="24"/>
          <w:lang w:val="en-ZW"/>
        </w:rPr>
        <w:t xml:space="preserve">The </w:t>
      </w:r>
      <w:r w:rsidR="00CD3D43">
        <w:rPr>
          <w:rFonts w:ascii="Calibri" w:eastAsia="Times New Roman" w:hAnsi="Calibri" w:cs="Arial"/>
          <w:sz w:val="24"/>
          <w:szCs w:val="24"/>
          <w:lang w:val="en-ZW"/>
        </w:rPr>
        <w:t>expected economic growth</w:t>
      </w:r>
      <w:r w:rsidR="00936FE0">
        <w:rPr>
          <w:rFonts w:ascii="Calibri" w:eastAsia="Times New Roman" w:hAnsi="Calibri" w:cs="Arial"/>
          <w:sz w:val="24"/>
          <w:szCs w:val="24"/>
          <w:lang w:val="en-ZW"/>
        </w:rPr>
        <w:t xml:space="preserve"> has a potential to </w:t>
      </w:r>
      <w:r w:rsidR="00D9033E">
        <w:rPr>
          <w:rFonts w:ascii="Calibri" w:eastAsia="Times New Roman" w:hAnsi="Calibri" w:cs="Arial"/>
          <w:sz w:val="24"/>
          <w:szCs w:val="24"/>
          <w:lang w:val="en-ZW"/>
        </w:rPr>
        <w:t xml:space="preserve">further reduce the cost of living and improve people’s wellbeing. However, realization of projected economic growth targets </w:t>
      </w:r>
      <w:r w:rsidR="001309A0">
        <w:rPr>
          <w:rFonts w:ascii="Calibri" w:eastAsia="Times New Roman" w:hAnsi="Calibri" w:cs="Arial"/>
          <w:sz w:val="24"/>
          <w:szCs w:val="24"/>
          <w:lang w:val="en-ZW"/>
        </w:rPr>
        <w:t>largely depends</w:t>
      </w:r>
      <w:r w:rsidR="00D9033E">
        <w:rPr>
          <w:rFonts w:ascii="Calibri" w:eastAsia="Times New Roman" w:hAnsi="Calibri" w:cs="Arial"/>
          <w:sz w:val="24"/>
          <w:szCs w:val="24"/>
          <w:lang w:val="en-ZW"/>
        </w:rPr>
        <w:t xml:space="preserve"> on having the three </w:t>
      </w:r>
      <w:r w:rsidR="00DB66E0">
        <w:rPr>
          <w:rFonts w:ascii="Calibri" w:eastAsia="Times New Roman" w:hAnsi="Calibri" w:cs="Arial"/>
          <w:sz w:val="24"/>
          <w:szCs w:val="24"/>
          <w:lang w:val="en-ZW"/>
        </w:rPr>
        <w:t xml:space="preserve">assumptions hold of which Government only has total control over one. </w:t>
      </w:r>
      <w:r w:rsidR="001309A0">
        <w:rPr>
          <w:rFonts w:ascii="Calibri" w:eastAsia="Times New Roman" w:hAnsi="Calibri" w:cs="Arial"/>
          <w:sz w:val="24"/>
          <w:szCs w:val="24"/>
          <w:lang w:val="en-ZW"/>
        </w:rPr>
        <w:t>Energy</w:t>
      </w:r>
      <w:r w:rsidR="00D9033E">
        <w:rPr>
          <w:rFonts w:ascii="Calibri" w:eastAsia="Times New Roman" w:hAnsi="Calibri" w:cs="Arial"/>
          <w:sz w:val="24"/>
          <w:szCs w:val="24"/>
          <w:lang w:val="en-ZW"/>
        </w:rPr>
        <w:t xml:space="preserve"> deficit </w:t>
      </w:r>
      <w:r w:rsidR="00DB66E0">
        <w:rPr>
          <w:rFonts w:ascii="Calibri" w:eastAsia="Times New Roman" w:hAnsi="Calibri" w:cs="Arial"/>
          <w:sz w:val="24"/>
          <w:szCs w:val="24"/>
          <w:lang w:val="en-ZW"/>
        </w:rPr>
        <w:t>has to be fully addressed to restore full productive capacity of our economy and increase production. Already the country has seen reduced load shedding due to increased water levels in water bodies where electricity is produced</w:t>
      </w:r>
      <w:r w:rsidR="000A0651">
        <w:rPr>
          <w:rFonts w:ascii="Calibri" w:eastAsia="Times New Roman" w:hAnsi="Calibri" w:cs="Arial"/>
          <w:sz w:val="24"/>
          <w:szCs w:val="24"/>
          <w:lang w:val="en-ZW"/>
        </w:rPr>
        <w:t>.</w:t>
      </w:r>
      <w:r w:rsidR="00DB66E0">
        <w:rPr>
          <w:rFonts w:ascii="Calibri" w:eastAsia="Times New Roman" w:hAnsi="Calibri" w:cs="Arial"/>
          <w:sz w:val="24"/>
          <w:szCs w:val="24"/>
          <w:lang w:val="en-ZW"/>
        </w:rPr>
        <w:t xml:space="preserve"> </w:t>
      </w:r>
      <w:r w:rsidR="00B215B3">
        <w:rPr>
          <w:rFonts w:ascii="Calibri" w:eastAsia="Times New Roman" w:hAnsi="Calibri" w:cs="Arial"/>
          <w:sz w:val="24"/>
          <w:szCs w:val="24"/>
          <w:lang w:val="en-ZW"/>
        </w:rPr>
        <w:t xml:space="preserve"> The rebound of commodity prices on the international market is </w:t>
      </w:r>
      <w:r w:rsidR="00A6260B">
        <w:rPr>
          <w:rFonts w:ascii="Calibri" w:eastAsia="Times New Roman" w:hAnsi="Calibri" w:cs="Arial"/>
          <w:sz w:val="24"/>
          <w:szCs w:val="24"/>
          <w:lang w:val="en-ZW"/>
        </w:rPr>
        <w:t>a welcome development</w:t>
      </w:r>
      <w:r w:rsidR="00B215B3">
        <w:rPr>
          <w:rFonts w:ascii="Calibri" w:eastAsia="Times New Roman" w:hAnsi="Calibri" w:cs="Arial"/>
          <w:sz w:val="24"/>
          <w:szCs w:val="24"/>
          <w:lang w:val="en-ZW"/>
        </w:rPr>
        <w:t xml:space="preserve"> </w:t>
      </w:r>
      <w:r w:rsidR="00A6260B">
        <w:rPr>
          <w:rFonts w:ascii="Calibri" w:eastAsia="Times New Roman" w:hAnsi="Calibri" w:cs="Arial"/>
          <w:sz w:val="24"/>
          <w:szCs w:val="24"/>
          <w:lang w:val="en-ZW"/>
        </w:rPr>
        <w:t xml:space="preserve">as it </w:t>
      </w:r>
      <w:r w:rsidR="00B215B3">
        <w:rPr>
          <w:rFonts w:ascii="Calibri" w:eastAsia="Times New Roman" w:hAnsi="Calibri" w:cs="Arial"/>
          <w:sz w:val="24"/>
          <w:szCs w:val="24"/>
          <w:lang w:val="en-ZW"/>
        </w:rPr>
        <w:t xml:space="preserve">has a huge bearing </w:t>
      </w:r>
      <w:r w:rsidR="00A6260B">
        <w:rPr>
          <w:rFonts w:ascii="Calibri" w:eastAsia="Times New Roman" w:hAnsi="Calibri" w:cs="Arial"/>
          <w:sz w:val="24"/>
          <w:szCs w:val="24"/>
          <w:lang w:val="en-ZW"/>
        </w:rPr>
        <w:t>on the realization of the set economic growth targets</w:t>
      </w:r>
      <w:r w:rsidR="00F779C8">
        <w:rPr>
          <w:rFonts w:ascii="Calibri" w:eastAsia="Times New Roman" w:hAnsi="Calibri" w:cs="Arial"/>
          <w:sz w:val="24"/>
          <w:szCs w:val="24"/>
          <w:lang w:val="en-ZW"/>
        </w:rPr>
        <w:t xml:space="preserve"> and subsequent reduced cost of living</w:t>
      </w:r>
      <w:r w:rsidR="000A4963">
        <w:rPr>
          <w:rFonts w:ascii="Calibri" w:eastAsia="Times New Roman" w:hAnsi="Calibri" w:cs="Arial"/>
          <w:sz w:val="24"/>
          <w:szCs w:val="24"/>
          <w:lang w:val="en-ZW"/>
        </w:rPr>
        <w:t xml:space="preserve">. Its sustainability however </w:t>
      </w:r>
      <w:r w:rsidR="000A0651">
        <w:rPr>
          <w:rFonts w:ascii="Calibri" w:eastAsia="Times New Roman" w:hAnsi="Calibri" w:cs="Arial"/>
          <w:sz w:val="24"/>
          <w:szCs w:val="24"/>
          <w:lang w:val="en-ZW"/>
        </w:rPr>
        <w:t xml:space="preserve">is beyond government control and one just hopes that the </w:t>
      </w:r>
      <w:r w:rsidR="00F779C8">
        <w:rPr>
          <w:rFonts w:ascii="Calibri" w:eastAsia="Times New Roman" w:hAnsi="Calibri" w:cs="Arial"/>
          <w:sz w:val="24"/>
          <w:szCs w:val="24"/>
          <w:lang w:val="en-ZW"/>
        </w:rPr>
        <w:t xml:space="preserve">price </w:t>
      </w:r>
      <w:r w:rsidR="000A0651">
        <w:rPr>
          <w:rFonts w:ascii="Calibri" w:eastAsia="Times New Roman" w:hAnsi="Calibri" w:cs="Arial"/>
          <w:sz w:val="24"/>
          <w:szCs w:val="24"/>
          <w:lang w:val="en-ZW"/>
        </w:rPr>
        <w:t xml:space="preserve">recovery will hold. </w:t>
      </w:r>
      <w:r w:rsidR="000A4963">
        <w:rPr>
          <w:rFonts w:ascii="Calibri" w:eastAsia="Times New Roman" w:hAnsi="Calibri" w:cs="Arial"/>
          <w:sz w:val="24"/>
          <w:szCs w:val="24"/>
          <w:lang w:val="en-ZW"/>
        </w:rPr>
        <w:t xml:space="preserve"> The only pillar that the Zambian government has total control over is </w:t>
      </w:r>
      <w:r w:rsidR="00C97218">
        <w:rPr>
          <w:rFonts w:ascii="Calibri" w:eastAsia="Times New Roman" w:hAnsi="Calibri" w:cs="Arial"/>
          <w:sz w:val="24"/>
          <w:szCs w:val="24"/>
          <w:lang w:val="en-ZW"/>
        </w:rPr>
        <w:t xml:space="preserve">the </w:t>
      </w:r>
      <w:r w:rsidR="000A4963">
        <w:rPr>
          <w:rFonts w:ascii="Calibri" w:eastAsia="Times New Roman" w:hAnsi="Calibri" w:cs="Arial"/>
          <w:sz w:val="24"/>
          <w:szCs w:val="24"/>
          <w:lang w:val="en-ZW"/>
        </w:rPr>
        <w:t xml:space="preserve">Economic Recovery </w:t>
      </w:r>
      <w:r w:rsidR="00153B95">
        <w:rPr>
          <w:rFonts w:ascii="Calibri" w:eastAsia="Times New Roman" w:hAnsi="Calibri" w:cs="Arial"/>
          <w:sz w:val="24"/>
          <w:szCs w:val="24"/>
          <w:lang w:val="en-ZW"/>
        </w:rPr>
        <w:t>Plan which</w:t>
      </w:r>
      <w:r w:rsidR="00C97218">
        <w:rPr>
          <w:rFonts w:ascii="Calibri" w:eastAsia="Times New Roman" w:hAnsi="Calibri" w:cs="Arial"/>
          <w:sz w:val="24"/>
          <w:szCs w:val="24"/>
          <w:lang w:val="en-ZW"/>
        </w:rPr>
        <w:t xml:space="preserve"> is built on </w:t>
      </w:r>
      <w:r w:rsidR="00986444">
        <w:rPr>
          <w:rFonts w:ascii="Calibri" w:eastAsia="Times New Roman" w:hAnsi="Calibri" w:cs="Arial"/>
          <w:sz w:val="24"/>
          <w:szCs w:val="24"/>
          <w:lang w:val="en-ZW"/>
        </w:rPr>
        <w:t xml:space="preserve">restoring </w:t>
      </w:r>
      <w:r w:rsidR="00153B95">
        <w:rPr>
          <w:rFonts w:ascii="Calibri" w:eastAsia="Times New Roman" w:hAnsi="Calibri" w:cs="Arial"/>
          <w:sz w:val="24"/>
          <w:szCs w:val="24"/>
          <w:lang w:val="en-ZW"/>
        </w:rPr>
        <w:t xml:space="preserve">budget credibility, </w:t>
      </w:r>
      <w:r w:rsidR="00986444">
        <w:rPr>
          <w:rFonts w:ascii="Calibri" w:eastAsia="Times New Roman" w:hAnsi="Calibri" w:cs="Arial"/>
          <w:sz w:val="24"/>
          <w:szCs w:val="24"/>
          <w:lang w:val="en-ZW"/>
        </w:rPr>
        <w:t xml:space="preserve">enhancing domestic resource mobilization and refocusing public spending, improving economic and fiscal governance and scaling up social protection. </w:t>
      </w:r>
      <w:r w:rsidR="00D9033E">
        <w:rPr>
          <w:rFonts w:ascii="Calibri" w:eastAsia="Times New Roman" w:hAnsi="Calibri" w:cs="Arial"/>
          <w:sz w:val="24"/>
          <w:szCs w:val="24"/>
          <w:lang w:val="en-ZW"/>
        </w:rPr>
        <w:t xml:space="preserve"> </w:t>
      </w:r>
    </w:p>
    <w:p w14:paraId="08794742" w14:textId="15153070" w:rsidR="00A92071" w:rsidRPr="00A92071" w:rsidRDefault="00986444" w:rsidP="00B92FC5">
      <w:pPr>
        <w:jc w:val="both"/>
        <w:rPr>
          <w:rFonts w:ascii="Calibri" w:eastAsia="Times New Roman" w:hAnsi="Calibri" w:cs="Arial"/>
          <w:sz w:val="24"/>
          <w:szCs w:val="24"/>
          <w:lang w:val="en-ZW"/>
        </w:rPr>
      </w:pPr>
      <w:r>
        <w:rPr>
          <w:rFonts w:ascii="Calibri" w:eastAsia="Times New Roman" w:hAnsi="Calibri" w:cs="Arial"/>
          <w:sz w:val="24"/>
          <w:szCs w:val="24"/>
          <w:lang w:val="en-ZW"/>
        </w:rPr>
        <w:t>Effective implementation of the economic recovery plan does not only have the potential of restoring econom</w:t>
      </w:r>
      <w:r w:rsidR="00325BB8">
        <w:rPr>
          <w:rFonts w:ascii="Calibri" w:eastAsia="Times New Roman" w:hAnsi="Calibri" w:cs="Arial"/>
          <w:sz w:val="24"/>
          <w:szCs w:val="24"/>
          <w:lang w:val="en-ZW"/>
        </w:rPr>
        <w:t>ic</w:t>
      </w:r>
      <w:r>
        <w:rPr>
          <w:rFonts w:ascii="Calibri" w:eastAsia="Times New Roman" w:hAnsi="Calibri" w:cs="Arial"/>
          <w:sz w:val="24"/>
          <w:szCs w:val="24"/>
          <w:lang w:val="en-ZW"/>
        </w:rPr>
        <w:t xml:space="preserve"> growth but enable the government to access the IMF loan facility for Balance of Payment support. </w:t>
      </w:r>
      <w:r w:rsidR="009D18B1">
        <w:rPr>
          <w:rFonts w:ascii="Calibri" w:eastAsia="Times New Roman" w:hAnsi="Calibri" w:cs="Arial"/>
          <w:sz w:val="24"/>
          <w:szCs w:val="24"/>
          <w:lang w:val="en-ZW"/>
        </w:rPr>
        <w:t xml:space="preserve">JCTR </w:t>
      </w:r>
      <w:r w:rsidR="00BF5E2A">
        <w:rPr>
          <w:rFonts w:ascii="Calibri" w:eastAsia="Times New Roman" w:hAnsi="Calibri" w:cs="Arial"/>
          <w:sz w:val="24"/>
          <w:szCs w:val="24"/>
          <w:lang w:val="en-ZW"/>
        </w:rPr>
        <w:t xml:space="preserve">therefore </w:t>
      </w:r>
      <w:r w:rsidR="009D18B1">
        <w:rPr>
          <w:rFonts w:ascii="Calibri" w:eastAsia="Times New Roman" w:hAnsi="Calibri" w:cs="Arial"/>
          <w:sz w:val="24"/>
          <w:szCs w:val="24"/>
          <w:lang w:val="en-ZW"/>
        </w:rPr>
        <w:t xml:space="preserve">urges government to </w:t>
      </w:r>
      <w:r w:rsidR="0023577E">
        <w:rPr>
          <w:rFonts w:ascii="Calibri" w:eastAsia="Times New Roman" w:hAnsi="Calibri" w:cs="Arial"/>
          <w:sz w:val="24"/>
          <w:szCs w:val="24"/>
          <w:lang w:val="en-ZW"/>
        </w:rPr>
        <w:t xml:space="preserve">effectively implement the Economic Recovery Plan if the projected economic growth targets are to be realized. Sustained economic growth will create jobs and generate incomes for people </w:t>
      </w:r>
      <w:r w:rsidR="0023577E">
        <w:rPr>
          <w:rFonts w:ascii="Calibri" w:eastAsia="Times New Roman" w:hAnsi="Calibri" w:cs="Arial"/>
          <w:sz w:val="24"/>
          <w:szCs w:val="24"/>
          <w:lang w:val="en-ZW"/>
        </w:rPr>
        <w:lastRenderedPageBreak/>
        <w:t xml:space="preserve">to afford the ever increasing cost of living. Most of the targets </w:t>
      </w:r>
      <w:r w:rsidR="00B92FC5">
        <w:rPr>
          <w:rFonts w:ascii="Calibri" w:eastAsia="Times New Roman" w:hAnsi="Calibri" w:cs="Arial"/>
          <w:sz w:val="24"/>
          <w:szCs w:val="24"/>
          <w:lang w:val="en-ZW"/>
        </w:rPr>
        <w:t>which</w:t>
      </w:r>
      <w:r w:rsidR="0023577E">
        <w:rPr>
          <w:rFonts w:ascii="Calibri" w:eastAsia="Times New Roman" w:hAnsi="Calibri" w:cs="Arial"/>
          <w:sz w:val="24"/>
          <w:szCs w:val="24"/>
          <w:lang w:val="en-ZW"/>
        </w:rPr>
        <w:t xml:space="preserve"> spelt out in the economic recovery plan are not new and therefore will require government discipline and dedication to be implemented.     </w:t>
      </w:r>
    </w:p>
    <w:p w14:paraId="2FAF7064" w14:textId="77777777" w:rsidR="00A92071" w:rsidRPr="00A92071" w:rsidRDefault="00A92071" w:rsidP="00A92071">
      <w:pPr>
        <w:spacing w:after="0" w:line="276" w:lineRule="auto"/>
        <w:jc w:val="center"/>
        <w:textAlignment w:val="baseline"/>
        <w:rPr>
          <w:rFonts w:ascii="Calibri" w:eastAsia="Times New Roman" w:hAnsi="Calibri" w:cs="Arial"/>
          <w:b/>
          <w:sz w:val="20"/>
          <w:lang w:val="en-ZW"/>
        </w:rPr>
      </w:pPr>
      <w:r w:rsidRPr="00A92071">
        <w:rPr>
          <w:rFonts w:ascii="Calibri" w:eastAsia="Times New Roman" w:hAnsi="Calibri" w:cs="Arial"/>
          <w:b/>
          <w:sz w:val="20"/>
          <w:lang w:val="en-ZW"/>
        </w:rPr>
        <w:t>For more information, contact the Social and Economic Development Programme of</w:t>
      </w:r>
    </w:p>
    <w:p w14:paraId="787775C1" w14:textId="77777777" w:rsidR="00A92071" w:rsidRPr="00A92071" w:rsidRDefault="00A92071" w:rsidP="00A92071">
      <w:pPr>
        <w:spacing w:after="0" w:line="240" w:lineRule="auto"/>
        <w:jc w:val="center"/>
        <w:textAlignment w:val="baseline"/>
        <w:rPr>
          <w:rFonts w:ascii="Calibri" w:eastAsia="Times New Roman" w:hAnsi="Calibri" w:cs="Arial"/>
          <w:b/>
          <w:sz w:val="20"/>
          <w:lang w:val="en-ZW"/>
        </w:rPr>
      </w:pPr>
      <w:r w:rsidRPr="00A92071">
        <w:rPr>
          <w:rFonts w:ascii="Calibri" w:eastAsia="Times New Roman" w:hAnsi="Calibri" w:cs="Arial"/>
          <w:b/>
          <w:sz w:val="20"/>
          <w:lang w:val="en-ZW"/>
        </w:rPr>
        <w:t>The Jesuit Centre for Theological Reflection, P.O. Box 37774, 10101 Lusaka, Zambia</w:t>
      </w:r>
    </w:p>
    <w:p w14:paraId="19ED6D9E" w14:textId="77777777" w:rsidR="00A92071" w:rsidRPr="00A92071" w:rsidRDefault="00A92071" w:rsidP="00A92071">
      <w:pPr>
        <w:spacing w:after="0" w:line="240" w:lineRule="auto"/>
        <w:jc w:val="center"/>
        <w:rPr>
          <w:rFonts w:ascii="Calibri" w:eastAsia="Times New Roman" w:hAnsi="Calibri" w:cs="Arial"/>
          <w:b/>
          <w:sz w:val="20"/>
          <w:lang w:val="en-ZW"/>
        </w:rPr>
      </w:pPr>
      <w:r w:rsidRPr="00A92071">
        <w:rPr>
          <w:rFonts w:ascii="Calibri" w:eastAsia="Times New Roman" w:hAnsi="Calibri" w:cs="Arial"/>
          <w:b/>
          <w:sz w:val="20"/>
          <w:lang w:val="en-ZW"/>
        </w:rPr>
        <w:t xml:space="preserve">Tel: 260-211-290-410 Fax: 260-211-290-759 E-mail: </w:t>
      </w:r>
      <w:hyperlink r:id="rId7" w:history="1">
        <w:r w:rsidRPr="00A92071">
          <w:rPr>
            <w:rFonts w:ascii="Calibri" w:eastAsia="Times New Roman" w:hAnsi="Calibri" w:cs="Times New Roman"/>
            <w:b/>
            <w:sz w:val="20"/>
            <w:lang w:val="en-ZW"/>
          </w:rPr>
          <w:t>basicjctr@jesuits.org.zm</w:t>
        </w:r>
      </w:hyperlink>
      <w:r w:rsidRPr="00A92071">
        <w:rPr>
          <w:rFonts w:ascii="Calibri" w:eastAsia="Times New Roman" w:hAnsi="Calibri" w:cs="Arial"/>
          <w:b/>
          <w:sz w:val="20"/>
          <w:lang w:val="en-ZW"/>
        </w:rPr>
        <w:t xml:space="preserve">  Website: </w:t>
      </w:r>
      <w:hyperlink r:id="rId8" w:history="1">
        <w:r w:rsidRPr="00A92071">
          <w:rPr>
            <w:rFonts w:ascii="Calibri" w:eastAsia="Times New Roman" w:hAnsi="Calibri" w:cs="Times New Roman"/>
            <w:b/>
            <w:sz w:val="20"/>
            <w:lang w:val="en-ZW"/>
          </w:rPr>
          <w:t>www.jctr.org.zm</w:t>
        </w:r>
      </w:hyperlink>
    </w:p>
    <w:p w14:paraId="367250E3" w14:textId="38C202D4" w:rsidR="007443AD" w:rsidRDefault="00A92071" w:rsidP="00EC0D5D">
      <w:pPr>
        <w:spacing w:after="0" w:line="240" w:lineRule="auto"/>
        <w:jc w:val="center"/>
      </w:pPr>
      <w:r w:rsidRPr="00A92071">
        <w:rPr>
          <w:rFonts w:ascii="Calibri" w:eastAsia="Times New Roman" w:hAnsi="Calibri" w:cs="Arial"/>
          <w:b/>
          <w:sz w:val="20"/>
          <w:lang w:val="en-ZW"/>
        </w:rPr>
        <w:t>Location: 3813 Martin Mwamba Road, Olympia Park, Lusaka</w:t>
      </w:r>
    </w:p>
    <w:sectPr w:rsidR="007443AD" w:rsidSect="004608D3">
      <w:headerReference w:type="default" r:id="rId9"/>
      <w:footerReference w:type="default" r:id="rId10"/>
      <w:pgSz w:w="12240" w:h="15840"/>
      <w:pgMar w:top="720" w:right="720" w:bottom="720" w:left="720" w:header="720" w:footer="1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7AE60" w14:textId="77777777" w:rsidR="00496652" w:rsidRDefault="00496652">
      <w:pPr>
        <w:spacing w:after="0" w:line="240" w:lineRule="auto"/>
      </w:pPr>
      <w:r>
        <w:separator/>
      </w:r>
    </w:p>
  </w:endnote>
  <w:endnote w:type="continuationSeparator" w:id="0">
    <w:p w14:paraId="1BED7999" w14:textId="77777777" w:rsidR="00496652" w:rsidRDefault="00496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F054B" w14:textId="77777777" w:rsidR="009750F0" w:rsidRPr="007A221D" w:rsidRDefault="00A32FF6" w:rsidP="009750F0">
    <w:pPr>
      <w:jc w:val="center"/>
      <w:rPr>
        <w:b/>
        <w:color w:val="002060"/>
      </w:rPr>
    </w:pPr>
    <w:r w:rsidRPr="009750F0">
      <w:rPr>
        <w:b/>
        <w:color w:val="002060"/>
      </w:rPr>
      <w:t xml:space="preserve">“A </w:t>
    </w:r>
    <w:r w:rsidRPr="007A221D">
      <w:rPr>
        <w:b/>
        <w:color w:val="002060"/>
      </w:rPr>
      <w:t>Just Zambian Society Guided by faith where everybody enjoys the fullness of Life”</w:t>
    </w:r>
  </w:p>
  <w:p w14:paraId="533AFAF7" w14:textId="77777777" w:rsidR="009750F0" w:rsidRDefault="004966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511B9" w14:textId="77777777" w:rsidR="00496652" w:rsidRDefault="00496652">
      <w:pPr>
        <w:spacing w:after="0" w:line="240" w:lineRule="auto"/>
      </w:pPr>
      <w:r>
        <w:separator/>
      </w:r>
    </w:p>
  </w:footnote>
  <w:footnote w:type="continuationSeparator" w:id="0">
    <w:p w14:paraId="65FB4F6F" w14:textId="77777777" w:rsidR="00496652" w:rsidRDefault="004966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99AED" w14:textId="77777777" w:rsidR="009750F0" w:rsidRDefault="00A32FF6" w:rsidP="009750F0">
    <w:pPr>
      <w:pStyle w:val="Header"/>
    </w:pPr>
    <w:r w:rsidRPr="00E807AF">
      <w:rPr>
        <w:noProof/>
        <w:lang w:val="en-US"/>
      </w:rPr>
      <mc:AlternateContent>
        <mc:Choice Requires="wps">
          <w:drawing>
            <wp:anchor distT="0" distB="0" distL="114300" distR="114300" simplePos="0" relativeHeight="251660288" behindDoc="0" locked="0" layoutInCell="1" allowOverlap="1" wp14:anchorId="7B2C5104" wp14:editId="6E2CF3D9">
              <wp:simplePos x="0" y="0"/>
              <wp:positionH relativeFrom="column">
                <wp:posOffset>2705100</wp:posOffset>
              </wp:positionH>
              <wp:positionV relativeFrom="paragraph">
                <wp:posOffset>257175</wp:posOffset>
              </wp:positionV>
              <wp:extent cx="3962400" cy="110490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104900"/>
                      </a:xfrm>
                      <a:prstGeom prst="rect">
                        <a:avLst/>
                      </a:prstGeom>
                      <a:solidFill>
                        <a:srgbClr val="FFFFFF"/>
                      </a:solidFill>
                      <a:ln w="9525">
                        <a:noFill/>
                        <a:miter lim="800000"/>
                        <a:headEnd/>
                        <a:tailEnd/>
                      </a:ln>
                    </wps:spPr>
                    <wps:txbx>
                      <w:txbxContent>
                        <w:p w14:paraId="23273539" w14:textId="77777777" w:rsidR="009750F0" w:rsidRPr="00377B77" w:rsidRDefault="00A32FF6" w:rsidP="009750F0">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32319F41" w14:textId="77777777" w:rsidR="009750F0" w:rsidRPr="00377B77" w:rsidRDefault="00A32FF6" w:rsidP="009750F0">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34B74865" w14:textId="77777777" w:rsidR="009750F0" w:rsidRDefault="00A32FF6" w:rsidP="009750F0">
                          <w:pPr>
                            <w:spacing w:after="0" w:line="240" w:lineRule="auto"/>
                            <w:jc w:val="right"/>
                            <w:rPr>
                              <w:color w:val="002060"/>
                            </w:rPr>
                          </w:pPr>
                          <w:r w:rsidRPr="00377B77">
                            <w:rPr>
                              <w:b/>
                              <w:color w:val="002060"/>
                            </w:rPr>
                            <w:t>Email:</w:t>
                          </w:r>
                          <w:r w:rsidRPr="00377B77">
                            <w:rPr>
                              <w:color w:val="002060"/>
                            </w:rPr>
                            <w:t xml:space="preserve"> infojctr@jesuits.org.zm </w:t>
                          </w:r>
                        </w:p>
                        <w:p w14:paraId="766124FA" w14:textId="77777777" w:rsidR="009750F0" w:rsidRDefault="00A32FF6" w:rsidP="009750F0">
                          <w:pPr>
                            <w:spacing w:after="0" w:line="240" w:lineRule="auto"/>
                            <w:jc w:val="right"/>
                            <w:rPr>
                              <w:color w:val="002060"/>
                            </w:rPr>
                          </w:pPr>
                          <w:r>
                            <w:rPr>
                              <w:color w:val="002060"/>
                            </w:rPr>
                            <w:t>www.jctr.org.zm</w:t>
                          </w:r>
                        </w:p>
                        <w:p w14:paraId="07D4864E" w14:textId="77777777" w:rsidR="009750F0" w:rsidRPr="00377B77" w:rsidRDefault="00A32FF6" w:rsidP="009750F0">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2C5104" id="_x0000_t202" coordsize="21600,21600" o:spt="202" path="m,l,21600r21600,l21600,xe">
              <v:stroke joinstyle="miter"/>
              <v:path gradientshapeok="t" o:connecttype="rect"/>
            </v:shapetype>
            <v:shape id="Text Box 307" o:spid="_x0000_s1026" type="#_x0000_t202" style="position:absolute;margin-left:213pt;margin-top:20.25pt;width:312pt;height: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" stroked="f">
              <v:textbox>
                <w:txbxContent>
                  <w:p w14:paraId="23273539" w14:textId="77777777" w:rsidR="009750F0" w:rsidRPr="00377B77" w:rsidRDefault="00A32FF6" w:rsidP="009750F0">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32319F41" w14:textId="77777777" w:rsidR="009750F0" w:rsidRPr="00377B77" w:rsidRDefault="00A32FF6" w:rsidP="009750F0">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34B74865" w14:textId="77777777" w:rsidR="009750F0" w:rsidRDefault="00A32FF6" w:rsidP="009750F0">
                    <w:pPr>
                      <w:spacing w:after="0" w:line="240" w:lineRule="auto"/>
                      <w:jc w:val="right"/>
                      <w:rPr>
                        <w:color w:val="002060"/>
                      </w:rPr>
                    </w:pPr>
                    <w:r w:rsidRPr="00377B77">
                      <w:rPr>
                        <w:b/>
                        <w:color w:val="002060"/>
                      </w:rPr>
                      <w:t>Email:</w:t>
                    </w:r>
                    <w:r w:rsidRPr="00377B77">
                      <w:rPr>
                        <w:color w:val="002060"/>
                      </w:rPr>
                      <w:t xml:space="preserve"> infojctr@jesuits.org.zm </w:t>
                    </w:r>
                  </w:p>
                  <w:p w14:paraId="766124FA" w14:textId="77777777" w:rsidR="009750F0" w:rsidRDefault="00A32FF6" w:rsidP="009750F0">
                    <w:pPr>
                      <w:spacing w:after="0" w:line="240" w:lineRule="auto"/>
                      <w:jc w:val="right"/>
                      <w:rPr>
                        <w:color w:val="002060"/>
                      </w:rPr>
                    </w:pPr>
                    <w:r>
                      <w:rPr>
                        <w:color w:val="002060"/>
                      </w:rPr>
                      <w:t>www.jctr.org.zm</w:t>
                    </w:r>
                  </w:p>
                  <w:p w14:paraId="07D4864E" w14:textId="77777777" w:rsidR="009750F0" w:rsidRPr="00377B77" w:rsidRDefault="00A32FF6" w:rsidP="009750F0">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E807AF">
      <w:rPr>
        <w:noProof/>
        <w:lang w:val="en-US"/>
      </w:rPr>
      <mc:AlternateContent>
        <mc:Choice Requires="wps">
          <w:drawing>
            <wp:anchor distT="0" distB="0" distL="114300" distR="114300" simplePos="0" relativeHeight="251659264" behindDoc="0" locked="0" layoutInCell="1" allowOverlap="1" wp14:anchorId="4D93AD2A" wp14:editId="3566FC4D">
              <wp:simplePos x="0" y="0"/>
              <wp:positionH relativeFrom="column">
                <wp:posOffset>-355600</wp:posOffset>
              </wp:positionH>
              <wp:positionV relativeFrom="paragraph">
                <wp:posOffset>1411605</wp:posOffset>
              </wp:positionV>
              <wp:extent cx="7362825" cy="0"/>
              <wp:effectExtent l="15875" t="11430" r="12700" b="1714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52289"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111.15pt" to="551.75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" strokecolor="#4579b8" strokeweight="1.75pt"/>
          </w:pict>
        </mc:Fallback>
      </mc:AlternateContent>
    </w:r>
    <w:r w:rsidRPr="00E807AF">
      <w:rPr>
        <w:noProof/>
        <w:lang w:val="en-US"/>
      </w:rPr>
      <w:drawing>
        <wp:inline distT="0" distB="0" distL="0" distR="0" wp14:anchorId="4AE9D9DB" wp14:editId="08579621">
          <wp:extent cx="180022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314450"/>
                  </a:xfrm>
                  <a:prstGeom prst="rect">
                    <a:avLst/>
                  </a:prstGeom>
                  <a:noFill/>
                  <a:ln>
                    <a:noFill/>
                  </a:ln>
                </pic:spPr>
              </pic:pic>
            </a:graphicData>
          </a:graphic>
        </wp:inline>
      </w:drawing>
    </w:r>
    <w:r w:rsidRPr="00377B77">
      <w:rPr>
        <w:noProof/>
        <w:lang w:eastAsia="en-GB"/>
      </w:rPr>
      <w:t xml:space="preserve"> </w:t>
    </w:r>
  </w:p>
  <w:p w14:paraId="55F9758D" w14:textId="77777777" w:rsidR="009750F0" w:rsidRDefault="004966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071"/>
    <w:rsid w:val="0002066B"/>
    <w:rsid w:val="00036D15"/>
    <w:rsid w:val="00091A3B"/>
    <w:rsid w:val="000A0651"/>
    <w:rsid w:val="000A4963"/>
    <w:rsid w:val="000B5AAB"/>
    <w:rsid w:val="000C20BA"/>
    <w:rsid w:val="000E7E1C"/>
    <w:rsid w:val="001309A0"/>
    <w:rsid w:val="00153B95"/>
    <w:rsid w:val="001602EC"/>
    <w:rsid w:val="001B7F65"/>
    <w:rsid w:val="001D1C4F"/>
    <w:rsid w:val="001D5E8B"/>
    <w:rsid w:val="001E53F1"/>
    <w:rsid w:val="00210E98"/>
    <w:rsid w:val="0023577E"/>
    <w:rsid w:val="0029798A"/>
    <w:rsid w:val="002B0A36"/>
    <w:rsid w:val="00300F75"/>
    <w:rsid w:val="003166B0"/>
    <w:rsid w:val="00325BB8"/>
    <w:rsid w:val="00383821"/>
    <w:rsid w:val="003F12F6"/>
    <w:rsid w:val="0040019D"/>
    <w:rsid w:val="0040287A"/>
    <w:rsid w:val="00417FF4"/>
    <w:rsid w:val="00420216"/>
    <w:rsid w:val="00457C68"/>
    <w:rsid w:val="0046687E"/>
    <w:rsid w:val="004713CE"/>
    <w:rsid w:val="00496652"/>
    <w:rsid w:val="00632959"/>
    <w:rsid w:val="006333A1"/>
    <w:rsid w:val="00692DF9"/>
    <w:rsid w:val="006B18BE"/>
    <w:rsid w:val="006C6280"/>
    <w:rsid w:val="006C716F"/>
    <w:rsid w:val="0072207D"/>
    <w:rsid w:val="00727CA1"/>
    <w:rsid w:val="00736898"/>
    <w:rsid w:val="007443AD"/>
    <w:rsid w:val="00761DC4"/>
    <w:rsid w:val="007B7FB3"/>
    <w:rsid w:val="008178E1"/>
    <w:rsid w:val="008504E9"/>
    <w:rsid w:val="008A67A5"/>
    <w:rsid w:val="008B7AB8"/>
    <w:rsid w:val="008D3856"/>
    <w:rsid w:val="00911AF2"/>
    <w:rsid w:val="00936FE0"/>
    <w:rsid w:val="009379C1"/>
    <w:rsid w:val="00986444"/>
    <w:rsid w:val="009C1EEA"/>
    <w:rsid w:val="009D18B1"/>
    <w:rsid w:val="009E3F9D"/>
    <w:rsid w:val="00A32FF6"/>
    <w:rsid w:val="00A432AC"/>
    <w:rsid w:val="00A6260B"/>
    <w:rsid w:val="00A81AF5"/>
    <w:rsid w:val="00A92071"/>
    <w:rsid w:val="00AD35C7"/>
    <w:rsid w:val="00AE2730"/>
    <w:rsid w:val="00AE56B5"/>
    <w:rsid w:val="00B029E8"/>
    <w:rsid w:val="00B06179"/>
    <w:rsid w:val="00B215B3"/>
    <w:rsid w:val="00B92FC5"/>
    <w:rsid w:val="00BD012A"/>
    <w:rsid w:val="00BF5E2A"/>
    <w:rsid w:val="00C14CC8"/>
    <w:rsid w:val="00C5689B"/>
    <w:rsid w:val="00C713C8"/>
    <w:rsid w:val="00C73983"/>
    <w:rsid w:val="00C91A15"/>
    <w:rsid w:val="00C97218"/>
    <w:rsid w:val="00CC258C"/>
    <w:rsid w:val="00CD3D43"/>
    <w:rsid w:val="00CD7F80"/>
    <w:rsid w:val="00D47FBB"/>
    <w:rsid w:val="00D9033E"/>
    <w:rsid w:val="00DB66E0"/>
    <w:rsid w:val="00DB746A"/>
    <w:rsid w:val="00E252AF"/>
    <w:rsid w:val="00E62F36"/>
    <w:rsid w:val="00E93889"/>
    <w:rsid w:val="00EA58A3"/>
    <w:rsid w:val="00EB7B84"/>
    <w:rsid w:val="00EC0D5D"/>
    <w:rsid w:val="00EF2FC7"/>
    <w:rsid w:val="00F15C1B"/>
    <w:rsid w:val="00F41AD7"/>
    <w:rsid w:val="00F779C8"/>
    <w:rsid w:val="00F91FDF"/>
    <w:rsid w:val="00FA2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79B18"/>
  <w15:docId w15:val="{1D8663A5-C0F6-4370-A63C-8ED997D9D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920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2071"/>
    <w:rPr>
      <w:lang w:val="en-GB"/>
    </w:rPr>
  </w:style>
  <w:style w:type="paragraph" w:styleId="Footer">
    <w:name w:val="footer"/>
    <w:basedOn w:val="Normal"/>
    <w:link w:val="FooterChar"/>
    <w:uiPriority w:val="99"/>
    <w:semiHidden/>
    <w:unhideWhenUsed/>
    <w:rsid w:val="00A920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2071"/>
    <w:rPr>
      <w:lang w:val="en-GB"/>
    </w:rPr>
  </w:style>
  <w:style w:type="character" w:styleId="CommentReference">
    <w:name w:val="annotation reference"/>
    <w:basedOn w:val="DefaultParagraphFont"/>
    <w:uiPriority w:val="99"/>
    <w:semiHidden/>
    <w:unhideWhenUsed/>
    <w:rsid w:val="00A92071"/>
    <w:rPr>
      <w:sz w:val="16"/>
      <w:szCs w:val="16"/>
    </w:rPr>
  </w:style>
  <w:style w:type="paragraph" w:styleId="CommentText">
    <w:name w:val="annotation text"/>
    <w:basedOn w:val="Normal"/>
    <w:link w:val="CommentTextChar"/>
    <w:uiPriority w:val="99"/>
    <w:semiHidden/>
    <w:unhideWhenUsed/>
    <w:rsid w:val="00A92071"/>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A92071"/>
    <w:rPr>
      <w:sz w:val="20"/>
      <w:szCs w:val="20"/>
    </w:rPr>
  </w:style>
  <w:style w:type="paragraph" w:styleId="BalloonText">
    <w:name w:val="Balloon Text"/>
    <w:basedOn w:val="Normal"/>
    <w:link w:val="BalloonTextChar"/>
    <w:uiPriority w:val="99"/>
    <w:semiHidden/>
    <w:unhideWhenUsed/>
    <w:rsid w:val="00A920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071"/>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02066B"/>
    <w:rPr>
      <w:b/>
      <w:bCs/>
      <w:lang w:val="en-GB"/>
    </w:rPr>
  </w:style>
  <w:style w:type="character" w:customStyle="1" w:styleId="CommentSubjectChar">
    <w:name w:val="Comment Subject Char"/>
    <w:basedOn w:val="CommentTextChar"/>
    <w:link w:val="CommentSubject"/>
    <w:uiPriority w:val="99"/>
    <w:semiHidden/>
    <w:rsid w:val="0002066B"/>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ctr.org.zm/" TargetMode="External"/><Relationship Id="rId3" Type="http://schemas.openxmlformats.org/officeDocument/2006/relationships/settings" Target="settings.xml"/><Relationship Id="rId7" Type="http://schemas.openxmlformats.org/officeDocument/2006/relationships/hyperlink" Target="mailto:basicjctr@jesuits.org.z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E540F-1775-4469-9114-561154E93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3</cp:revision>
  <dcterms:created xsi:type="dcterms:W3CDTF">2017-03-16T07:12:00Z</dcterms:created>
  <dcterms:modified xsi:type="dcterms:W3CDTF">2017-03-16T07:13:00Z</dcterms:modified>
</cp:coreProperties>
</file>